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 xml:space="preserve">Contactpersoon </w:t>
      </w:r>
    </w:p>
    <w:p>
      <w:pPr>
        <w:pStyle w:val="Body"/>
        <w:bidi w:val="0"/>
      </w:pPr>
      <w:r>
        <w:rPr>
          <w:rtl w:val="0"/>
        </w:rPr>
        <w:t>(deze gegevens worden niet gepubliceerd maar zijn voor intern gebruik)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39"/>
        <w:gridCol w:w="6593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E-mail</w:t>
            </w:r>
          </w:p>
        </w:tc>
        <w:tc>
          <w:tcPr>
            <w:tcW w:type="dxa" w:w="6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Voornaam</w:t>
            </w:r>
          </w:p>
        </w:tc>
        <w:tc>
          <w:tcPr>
            <w:tcW w:type="dxa" w:w="6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Achternaam</w:t>
            </w:r>
          </w:p>
        </w:tc>
        <w:tc>
          <w:tcPr>
            <w:tcW w:type="dxa" w:w="6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Title"/>
        <w:bidi w:val="0"/>
      </w:pPr>
    </w:p>
    <w:p>
      <w:pPr>
        <w:pStyle w:val="Title"/>
        <w:bidi w:val="0"/>
      </w:pPr>
      <w:r>
        <w:rPr>
          <w:rtl w:val="0"/>
        </w:rPr>
        <w:t xml:space="preserve">Organisatiegegevens </w:t>
      </w:r>
    </w:p>
    <w:p>
      <w:pPr>
        <w:pStyle w:val="Body"/>
        <w:bidi w:val="0"/>
      </w:pPr>
      <w:r>
        <w:rPr>
          <w:rtl w:val="0"/>
        </w:rPr>
        <w:t>(deze gegevens zijn publiek)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0"/>
        <w:gridCol w:w="652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Naam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E-mail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Juridische vorm *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Afdeling van een koepel - Feitelijke vereniging - Lokaal bestuur - IVZW - Stichting van openbaar nut - VZW - Ziekenfonds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Adres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Nr. / Bus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Postcode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Adres of postcode kaart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via Google Maps kan je het exacte adres op een kaart ingeven.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Plaatsnaam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Telefoon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Website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(link)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Facebook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(link)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Twitter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(link)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Koepelorganisatie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Koepel website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(link)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Beschrijving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Logo</w:t>
            </w:r>
          </w:p>
        </w:tc>
        <w:tc>
          <w:tcPr>
            <w:tcW w:type="dxa" w:w="6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upload van een afbeelding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maak 1 keuze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nl-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